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stituzione commissioni permanenti, temporanee o spec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stituzione commissioni permanenti, temporanee o spec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