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Revisore dei con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Revisore dei con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