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6 - LAVORI PUBBLICI, PROTEZIONE CIVILE, AMBIENTE, URBANISTICA, CONTRATTI E APPALTI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POLITICHE AMBIENTALI</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inquinamento scuole e sottosuolo, igiene urbana</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Richieste verifiche distanze cassonetti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 Paccapelo Alessandro </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 Viozzi Romeo </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Richieste verifiche distanze cassonetti.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