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Segreteria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Stampa e social network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Stampa e social network.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