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olamentazione traff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olamentazione traff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