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Protezione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Convenzioni con associazioni di volontariato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Paniccia' Lorenzo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Convenzioni con associazioni di volontariato.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